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43496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434968">
        <w:rPr>
          <w:rFonts w:ascii="Times New Roman" w:hAnsi="Times New Roman"/>
          <w:sz w:val="24"/>
          <w:szCs w:val="24"/>
        </w:rPr>
        <w:t xml:space="preserve"> </w:t>
      </w:r>
      <w:r w:rsidR="0040671A">
        <w:rPr>
          <w:rFonts w:ascii="Times New Roman" w:hAnsi="Times New Roman"/>
          <w:sz w:val="24"/>
          <w:szCs w:val="24"/>
        </w:rPr>
        <w:t xml:space="preserve">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D0348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 w:rsidR="000C06F1">
        <w:rPr>
          <w:rFonts w:ascii="Times New Roman" w:hAnsi="Times New Roman"/>
          <w:sz w:val="24"/>
          <w:szCs w:val="24"/>
        </w:rPr>
        <w:t>ию</w:t>
      </w:r>
      <w:r w:rsidR="006247BE">
        <w:rPr>
          <w:rFonts w:ascii="Times New Roman" w:hAnsi="Times New Roman"/>
          <w:sz w:val="24"/>
          <w:szCs w:val="24"/>
        </w:rPr>
        <w:t>л</w:t>
      </w:r>
      <w:r w:rsidR="00434968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A800E6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D03482" w:rsidRPr="00D03482">
        <w:rPr>
          <w:iCs/>
        </w:rPr>
        <w:t xml:space="preserve">Выполнение </w:t>
      </w:r>
      <w:r w:rsidR="00D03482" w:rsidRPr="00D03482">
        <w:rPr>
          <w:bCs/>
          <w:iCs/>
        </w:rPr>
        <w:t xml:space="preserve">строительно-монтажных работ по объекту: «Учебный класс АО «Саханефтегазсбыт» в </w:t>
      </w:r>
      <w:proofErr w:type="spellStart"/>
      <w:r w:rsidR="00D03482" w:rsidRPr="00D03482">
        <w:rPr>
          <w:bCs/>
          <w:iCs/>
        </w:rPr>
        <w:t>Таттинском</w:t>
      </w:r>
      <w:proofErr w:type="spellEnd"/>
      <w:r w:rsidR="00D03482" w:rsidRPr="00D03482">
        <w:rPr>
          <w:bCs/>
          <w:iCs/>
        </w:rPr>
        <w:t xml:space="preserve"> лицее им. А.Е. </w:t>
      </w:r>
      <w:proofErr w:type="spellStart"/>
      <w:r w:rsidR="00D03482" w:rsidRPr="00D03482">
        <w:rPr>
          <w:bCs/>
          <w:iCs/>
        </w:rPr>
        <w:t>Мординова</w:t>
      </w:r>
      <w:proofErr w:type="spellEnd"/>
      <w:r w:rsidR="00D03482" w:rsidRPr="00D03482">
        <w:rPr>
          <w:bCs/>
          <w:iCs/>
        </w:rPr>
        <w:t xml:space="preserve"> в с. Ытык-Кюель, </w:t>
      </w:r>
      <w:proofErr w:type="spellStart"/>
      <w:r w:rsidR="00D03482" w:rsidRPr="00D03482">
        <w:rPr>
          <w:bCs/>
          <w:iCs/>
        </w:rPr>
        <w:t>Таттинского</w:t>
      </w:r>
      <w:proofErr w:type="spellEnd"/>
      <w:r w:rsidR="00D03482" w:rsidRPr="00D03482">
        <w:rPr>
          <w:bCs/>
          <w:iCs/>
        </w:rPr>
        <w:t xml:space="preserve"> улуса»</w:t>
      </w:r>
      <w:r w:rsidR="00CA5EDB">
        <w:rPr>
          <w:iCs/>
        </w:rPr>
        <w:t>.</w:t>
      </w:r>
    </w:p>
    <w:p w:rsidR="002E6A7C" w:rsidRDefault="006C7811" w:rsidP="0065001B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bookmarkStart w:id="0" w:name="_GoBack"/>
      <w:bookmarkEnd w:id="0"/>
      <w:r w:rsidR="002E6A7C">
        <w:t xml:space="preserve"> </w:t>
      </w:r>
      <w:r w:rsidR="006247BE">
        <w:t>10</w:t>
      </w:r>
      <w:r w:rsidR="002E6A7C">
        <w:t xml:space="preserve"> (де</w:t>
      </w:r>
      <w:r w:rsidR="006247BE">
        <w:t>с</w:t>
      </w:r>
      <w:r w:rsidR="002E6A7C">
        <w:t xml:space="preserve">ять) человек, т.е. </w:t>
      </w:r>
      <w:r w:rsidR="006247BE">
        <w:t>10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6247BE">
        <w:rPr>
          <w:rFonts w:ascii="Times New Roman" w:hAnsi="Times New Roman"/>
          <w:sz w:val="24"/>
          <w:szCs w:val="24"/>
        </w:rPr>
        <w:t>«</w:t>
      </w:r>
      <w:r w:rsidR="00A31703">
        <w:rPr>
          <w:rFonts w:ascii="Times New Roman" w:hAnsi="Times New Roman"/>
          <w:sz w:val="24"/>
          <w:szCs w:val="24"/>
        </w:rPr>
        <w:t>10</w:t>
      </w:r>
      <w:r w:rsidR="006247BE">
        <w:rPr>
          <w:rFonts w:ascii="Times New Roman" w:hAnsi="Times New Roman"/>
          <w:sz w:val="24"/>
          <w:szCs w:val="24"/>
        </w:rPr>
        <w:t xml:space="preserve">» июля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A31703" w:rsidRPr="00A31703">
        <w:rPr>
          <w:rFonts w:ascii="Times New Roman" w:hAnsi="Times New Roman"/>
          <w:sz w:val="24"/>
          <w:szCs w:val="24"/>
        </w:rPr>
        <w:t>ЭП АО «ТЭК-Торг» https://www.tektorg.ru/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A3170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1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A31703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A31703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A31703">
        <w:rPr>
          <w:rFonts w:ascii="Times New Roman" w:hAnsi="Times New Roman"/>
          <w:sz w:val="24"/>
          <w:szCs w:val="24"/>
        </w:rPr>
        <w:t>1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6247BE">
        <w:rPr>
          <w:rFonts w:ascii="Times New Roman" w:hAnsi="Times New Roman"/>
          <w:sz w:val="24"/>
          <w:szCs w:val="24"/>
        </w:rPr>
        <w:t>к</w:t>
      </w:r>
      <w:r w:rsidR="00A31703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AC6FD3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AC6FD3">
        <w:rPr>
          <w:rFonts w:ascii="Times New Roman" w:hAnsi="Times New Roman"/>
          <w:sz w:val="24"/>
          <w:szCs w:val="24"/>
        </w:rPr>
        <w:t>а</w:t>
      </w:r>
      <w:r w:rsidR="00822D28">
        <w:rPr>
          <w:rFonts w:ascii="Times New Roman" w:hAnsi="Times New Roman"/>
          <w:sz w:val="24"/>
          <w:szCs w:val="24"/>
        </w:rPr>
        <w:t xml:space="preserve">, который является </w:t>
      </w:r>
      <w:proofErr w:type="spellStart"/>
      <w:r w:rsidR="00822D28">
        <w:rPr>
          <w:rFonts w:ascii="Times New Roman" w:hAnsi="Times New Roman"/>
          <w:sz w:val="24"/>
          <w:szCs w:val="24"/>
        </w:rPr>
        <w:t>микропредприятием</w:t>
      </w:r>
      <w:proofErr w:type="spellEnd"/>
      <w:r w:rsidR="004B354B">
        <w:rPr>
          <w:rFonts w:ascii="Times New Roman" w:hAnsi="Times New Roman"/>
          <w:sz w:val="24"/>
          <w:szCs w:val="24"/>
        </w:rPr>
        <w:t>: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5066"/>
        <w:gridCol w:w="2009"/>
      </w:tblGrid>
      <w:tr w:rsidR="00765F04" w:rsidRPr="001E6893" w:rsidTr="00931D41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5F04" w:rsidRPr="001E6893" w:rsidRDefault="00765F04" w:rsidP="004B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4B35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5246D2" w:rsidRPr="001E6893" w:rsidTr="00931D41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5246D2" w:rsidRDefault="005246D2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46D2" w:rsidRPr="009364D0" w:rsidRDefault="006A6338" w:rsidP="006A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63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09.07.2024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A63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B71F23" w:rsidRDefault="001020E3" w:rsidP="00B7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822D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Оллонов</w:t>
            </w:r>
            <w:proofErr w:type="spellEnd"/>
            <w:r w:rsidR="00822D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71F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Усть-Алданский</w:t>
            </w:r>
            <w:proofErr w:type="spellEnd"/>
            <w:r w:rsidR="00B71F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улус, </w:t>
            </w:r>
          </w:p>
          <w:p w:rsidR="005246D2" w:rsidRPr="001E6893" w:rsidRDefault="00B71F23" w:rsidP="00B7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Усун-Кюель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6D2" w:rsidRPr="009A7606" w:rsidRDefault="00B71F23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6 856 941,76</w:t>
            </w:r>
          </w:p>
        </w:tc>
      </w:tr>
    </w:tbl>
    <w:p w:rsidR="00434968" w:rsidRDefault="00434968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67F1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D3543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526414" w:rsidRPr="00E56607" w:rsidRDefault="00526414" w:rsidP="00526414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«в» п.</w:t>
      </w:r>
      <w:r w:rsidRPr="008B7DB6">
        <w:t xml:space="preserve"> 4.9.2.11 Документации по Лот</w:t>
      </w:r>
      <w:r w:rsidR="00267F1E">
        <w:t>у</w:t>
      </w:r>
      <w:r>
        <w:t xml:space="preserve"> </w:t>
      </w:r>
      <w:r w:rsidRPr="008B7DB6">
        <w:t xml:space="preserve">№ </w:t>
      </w:r>
      <w:r>
        <w:t xml:space="preserve">1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267F1E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0E2D53">
        <w:rPr>
          <w:rFonts w:ascii="Times New Roman" w:hAnsi="Times New Roman"/>
          <w:sz w:val="24"/>
          <w:szCs w:val="24"/>
        </w:rPr>
        <w:t>1</w:t>
      </w:r>
      <w:r w:rsidR="00434968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267F1E">
        <w:rPr>
          <w:rFonts w:ascii="Times New Roman" w:hAnsi="Times New Roman"/>
          <w:sz w:val="24"/>
          <w:szCs w:val="24"/>
        </w:rPr>
        <w:t>ки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D35435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6247BE">
        <w:rPr>
          <w:rFonts w:ascii="Times New Roman" w:hAnsi="Times New Roman"/>
          <w:sz w:val="24"/>
          <w:szCs w:val="24"/>
        </w:rPr>
        <w:t>«</w:t>
      </w:r>
      <w:r w:rsidR="00267F1E">
        <w:rPr>
          <w:rFonts w:ascii="Times New Roman" w:hAnsi="Times New Roman"/>
          <w:sz w:val="24"/>
          <w:szCs w:val="24"/>
        </w:rPr>
        <w:t>11</w:t>
      </w:r>
      <w:r w:rsidR="006247BE">
        <w:rPr>
          <w:rFonts w:ascii="Times New Roman" w:hAnsi="Times New Roman"/>
          <w:sz w:val="24"/>
          <w:szCs w:val="24"/>
        </w:rPr>
        <w:t xml:space="preserve">» июля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6414" w:rsidRDefault="00526414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001B" w:rsidRPr="00281805" w:rsidRDefault="0065001B" w:rsidP="0065001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11»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5001B" w:rsidRPr="00281805" w:rsidRDefault="0065001B" w:rsidP="0065001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5001B" w:rsidRDefault="0065001B" w:rsidP="0065001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11»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650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87765" w:rsidSect="00A518A3">
      <w:headerReference w:type="default" r:id="rId8"/>
      <w:footerReference w:type="default" r:id="rId9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D03482">
      <w:rPr>
        <w:rFonts w:ascii="Times New Roman" w:hAnsi="Times New Roman"/>
        <w:sz w:val="20"/>
        <w:szCs w:val="20"/>
      </w:rPr>
      <w:t>10</w:t>
    </w:r>
    <w:r w:rsidR="00CA5EDB">
      <w:rPr>
        <w:rFonts w:ascii="Times New Roman" w:hAnsi="Times New Roman"/>
        <w:sz w:val="20"/>
        <w:szCs w:val="20"/>
      </w:rPr>
      <w:t>.07</w:t>
    </w:r>
    <w:r>
      <w:rPr>
        <w:rFonts w:ascii="Times New Roman" w:hAnsi="Times New Roman"/>
        <w:sz w:val="20"/>
        <w:szCs w:val="20"/>
      </w:rPr>
      <w:t>.202</w:t>
    </w:r>
    <w:r w:rsidR="00A800E6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D03482" w:rsidRPr="00D03482">
      <w:rPr>
        <w:rFonts w:ascii="Times New Roman" w:hAnsi="Times New Roman"/>
        <w:bCs/>
        <w:iCs/>
        <w:sz w:val="20"/>
        <w:szCs w:val="20"/>
      </w:rPr>
      <w:t xml:space="preserve">Выполнение строительно-монтажных работ по объекту: «Учебный класс АО «Саханефтегазсбыт» в </w:t>
    </w:r>
    <w:proofErr w:type="spellStart"/>
    <w:r w:rsidR="00D03482" w:rsidRPr="00D03482">
      <w:rPr>
        <w:rFonts w:ascii="Times New Roman" w:hAnsi="Times New Roman"/>
        <w:bCs/>
        <w:iCs/>
        <w:sz w:val="20"/>
        <w:szCs w:val="20"/>
      </w:rPr>
      <w:t>Таттинском</w:t>
    </w:r>
    <w:proofErr w:type="spellEnd"/>
    <w:r w:rsidR="00D03482" w:rsidRPr="00D03482">
      <w:rPr>
        <w:rFonts w:ascii="Times New Roman" w:hAnsi="Times New Roman"/>
        <w:bCs/>
        <w:iCs/>
        <w:sz w:val="20"/>
        <w:szCs w:val="20"/>
      </w:rPr>
      <w:t xml:space="preserve"> лицее им. А.Е. </w:t>
    </w:r>
    <w:proofErr w:type="spellStart"/>
    <w:r w:rsidR="00D03482" w:rsidRPr="00D03482">
      <w:rPr>
        <w:rFonts w:ascii="Times New Roman" w:hAnsi="Times New Roman"/>
        <w:bCs/>
        <w:iCs/>
        <w:sz w:val="20"/>
        <w:szCs w:val="20"/>
      </w:rPr>
      <w:t>Мординова</w:t>
    </w:r>
    <w:proofErr w:type="spellEnd"/>
    <w:r w:rsidR="00D03482" w:rsidRPr="00D03482">
      <w:rPr>
        <w:rFonts w:ascii="Times New Roman" w:hAnsi="Times New Roman"/>
        <w:bCs/>
        <w:iCs/>
        <w:sz w:val="20"/>
        <w:szCs w:val="20"/>
      </w:rPr>
      <w:t xml:space="preserve"> в с. Ытык-Кюель, </w:t>
    </w:r>
    <w:proofErr w:type="spellStart"/>
    <w:r w:rsidR="00D03482" w:rsidRPr="00D03482">
      <w:rPr>
        <w:rFonts w:ascii="Times New Roman" w:hAnsi="Times New Roman"/>
        <w:bCs/>
        <w:iCs/>
        <w:sz w:val="20"/>
        <w:szCs w:val="20"/>
      </w:rPr>
      <w:t>Таттинского</w:t>
    </w:r>
    <w:proofErr w:type="spellEnd"/>
    <w:r w:rsidR="00D03482" w:rsidRPr="00D03482">
      <w:rPr>
        <w:rFonts w:ascii="Times New Roman" w:hAnsi="Times New Roman"/>
        <w:bCs/>
        <w:iCs/>
        <w:sz w:val="20"/>
        <w:szCs w:val="20"/>
      </w:rPr>
      <w:t xml:space="preserve"> улуса»</w:t>
    </w:r>
    <w:r w:rsidR="00AC6FD3" w:rsidRPr="00AC6FD3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CA5EDB">
      <w:rPr>
        <w:rFonts w:ascii="Times New Roman" w:hAnsi="Times New Roman"/>
        <w:sz w:val="20"/>
        <w:szCs w:val="20"/>
      </w:rPr>
      <w:t>6</w:t>
    </w:r>
    <w:r w:rsidR="00D03482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5001B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000B"/>
    <w:rsid w:val="0003218A"/>
    <w:rsid w:val="0003381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2CD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4096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67F1E"/>
    <w:rsid w:val="00271D32"/>
    <w:rsid w:val="00273CAA"/>
    <w:rsid w:val="00273D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B03C3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001B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A6338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2D28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2BA9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1703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1F23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3482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31A0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3960-B02B-444B-AA2F-B841A312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2024-07-10T01:19:00Z</cp:lastPrinted>
  <dcterms:created xsi:type="dcterms:W3CDTF">2024-07-11T07:43:00Z</dcterms:created>
  <dcterms:modified xsi:type="dcterms:W3CDTF">2024-07-11T07:43:00Z</dcterms:modified>
</cp:coreProperties>
</file>